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98635" w14:textId="77777777" w:rsidR="0023266E" w:rsidRDefault="0023266E" w:rsidP="0053236D">
      <w:pPr>
        <w:spacing w:line="360" w:lineRule="auto"/>
        <w:jc w:val="center"/>
      </w:pPr>
      <w:r>
        <w:rPr>
          <w:noProof/>
        </w:rPr>
        <w:drawing>
          <wp:inline distT="0" distB="0" distL="0" distR="0" wp14:anchorId="071C8BB0" wp14:editId="5BD6F359">
            <wp:extent cx="1811102" cy="116060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USE Hotel Awards Logo (Selected)-0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542" cy="1185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E4DDC" w14:textId="77777777" w:rsidR="0023266E" w:rsidRPr="00405286" w:rsidRDefault="0023266E" w:rsidP="0053236D">
      <w:pPr>
        <w:spacing w:line="360" w:lineRule="auto"/>
        <w:jc w:val="both"/>
        <w:rPr>
          <w:color w:val="ED7D31" w:themeColor="accent2"/>
        </w:rPr>
      </w:pPr>
      <w:r w:rsidRPr="00405286">
        <w:rPr>
          <w:color w:val="ED7D31" w:themeColor="accent2"/>
        </w:rPr>
        <w:t>Contact:</w:t>
      </w:r>
    </w:p>
    <w:p w14:paraId="4CDDCA03" w14:textId="77777777" w:rsidR="0023266E" w:rsidRPr="00405286" w:rsidRDefault="0023266E" w:rsidP="0053236D">
      <w:pPr>
        <w:spacing w:line="360" w:lineRule="auto"/>
        <w:jc w:val="both"/>
        <w:rPr>
          <w:color w:val="ED7D31" w:themeColor="accent2"/>
        </w:rPr>
      </w:pPr>
      <w:r w:rsidRPr="00405286">
        <w:rPr>
          <w:color w:val="ED7D31" w:themeColor="accent2"/>
        </w:rPr>
        <w:t xml:space="preserve">(Contact </w:t>
      </w:r>
      <w:proofErr w:type="gramStart"/>
      <w:r w:rsidRPr="00405286">
        <w:rPr>
          <w:color w:val="ED7D31" w:themeColor="accent2"/>
        </w:rPr>
        <w:t>Name</w:t>
      </w:r>
      <w:r>
        <w:rPr>
          <w:color w:val="ED7D31" w:themeColor="accent2"/>
        </w:rPr>
        <w:t>)</w:t>
      </w:r>
      <w:r w:rsidRPr="00405286">
        <w:rPr>
          <w:color w:val="ED7D31" w:themeColor="accent2"/>
        </w:rPr>
        <w:t xml:space="preserve">   </w:t>
      </w:r>
      <w:proofErr w:type="gramEnd"/>
      <w:r w:rsidRPr="00405286">
        <w:rPr>
          <w:color w:val="ED7D31" w:themeColor="accent2"/>
        </w:rPr>
        <w:t xml:space="preserve">                                                                                   (Date)</w:t>
      </w:r>
    </w:p>
    <w:p w14:paraId="739BADCD" w14:textId="77777777" w:rsidR="0023266E" w:rsidRPr="00405286" w:rsidRDefault="0023266E" w:rsidP="0053236D">
      <w:pPr>
        <w:spacing w:line="360" w:lineRule="auto"/>
        <w:jc w:val="both"/>
        <w:rPr>
          <w:color w:val="ED7D31" w:themeColor="accent2"/>
        </w:rPr>
      </w:pPr>
      <w:r w:rsidRPr="00405286">
        <w:rPr>
          <w:color w:val="ED7D31" w:themeColor="accent2"/>
        </w:rPr>
        <w:t>(</w:t>
      </w:r>
      <w:r>
        <w:rPr>
          <w:color w:val="ED7D31" w:themeColor="accent2"/>
        </w:rPr>
        <w:t>Hotel / Agency</w:t>
      </w:r>
      <w:r w:rsidRPr="00405286">
        <w:rPr>
          <w:color w:val="ED7D31" w:themeColor="accent2"/>
        </w:rPr>
        <w:t xml:space="preserve"> Name)</w:t>
      </w:r>
    </w:p>
    <w:p w14:paraId="36679413" w14:textId="77777777" w:rsidR="0023266E" w:rsidRPr="00405286" w:rsidRDefault="0023266E" w:rsidP="0053236D">
      <w:pPr>
        <w:spacing w:line="360" w:lineRule="auto"/>
        <w:jc w:val="both"/>
        <w:rPr>
          <w:color w:val="ED7D31" w:themeColor="accent2"/>
        </w:rPr>
      </w:pPr>
      <w:r w:rsidRPr="00405286">
        <w:rPr>
          <w:color w:val="ED7D31" w:themeColor="accent2"/>
        </w:rPr>
        <w:t>(Email)</w:t>
      </w:r>
    </w:p>
    <w:p w14:paraId="3EA86775" w14:textId="77777777" w:rsidR="0023266E" w:rsidRDefault="0023266E" w:rsidP="0053236D">
      <w:pPr>
        <w:spacing w:line="360" w:lineRule="auto"/>
        <w:jc w:val="both"/>
      </w:pPr>
      <w:r w:rsidRPr="00405286">
        <w:rPr>
          <w:color w:val="ED7D31" w:themeColor="accent2"/>
        </w:rPr>
        <w:t>(Phone)</w:t>
      </w:r>
    </w:p>
    <w:p w14:paraId="5D95C314" w14:textId="77777777" w:rsidR="0023266E" w:rsidRDefault="0023266E" w:rsidP="0053236D">
      <w:pPr>
        <w:spacing w:line="360" w:lineRule="auto"/>
        <w:jc w:val="both"/>
      </w:pPr>
    </w:p>
    <w:p w14:paraId="57534BA7" w14:textId="7CE765C5" w:rsidR="0023266E" w:rsidRDefault="0023266E" w:rsidP="0053236D">
      <w:pPr>
        <w:spacing w:line="360" w:lineRule="auto"/>
        <w:jc w:val="center"/>
        <w:rPr>
          <w:b/>
        </w:rPr>
      </w:pPr>
      <w:r>
        <w:rPr>
          <w:b/>
        </w:rPr>
        <w:t>FOR IMMEDIATE RELEASE</w:t>
      </w:r>
    </w:p>
    <w:p w14:paraId="02F367EE" w14:textId="6A7674C8" w:rsidR="0053236D" w:rsidRDefault="0053236D" w:rsidP="0053236D">
      <w:pPr>
        <w:spacing w:line="360" w:lineRule="auto"/>
        <w:jc w:val="center"/>
        <w:rPr>
          <w:b/>
          <w:bCs/>
        </w:rPr>
      </w:pPr>
      <w:r w:rsidRPr="0053236D">
        <w:rPr>
          <w:b/>
          <w:bCs/>
        </w:rPr>
        <w:t xml:space="preserve">2025 MUSE Hotel Awards Recognizes </w:t>
      </w:r>
      <w:r>
        <w:rPr>
          <w:b/>
        </w:rPr>
        <w:t>(</w:t>
      </w:r>
      <w:r w:rsidRPr="00D60171">
        <w:rPr>
          <w:rFonts w:hint="eastAsia"/>
          <w:b/>
          <w:color w:val="ED7D31" w:themeColor="accent2"/>
          <w:lang w:eastAsia="zh-CN"/>
        </w:rPr>
        <w:t>Winner</w:t>
      </w:r>
      <w:r w:rsidRPr="00D60171">
        <w:rPr>
          <w:b/>
          <w:color w:val="ED7D31" w:themeColor="accent2"/>
        </w:rPr>
        <w:t xml:space="preserve"> </w:t>
      </w:r>
      <w:r w:rsidRPr="00405286">
        <w:rPr>
          <w:b/>
          <w:color w:val="ED7D31" w:themeColor="accent2"/>
        </w:rPr>
        <w:t xml:space="preserve">/ Hotel / </w:t>
      </w:r>
      <w:r>
        <w:rPr>
          <w:b/>
          <w:color w:val="ED7D31" w:themeColor="accent2"/>
        </w:rPr>
        <w:t>Agency</w:t>
      </w:r>
      <w:r w:rsidRPr="00405286">
        <w:rPr>
          <w:b/>
          <w:color w:val="ED7D31" w:themeColor="accent2"/>
        </w:rPr>
        <w:t xml:space="preserve"> Name</w:t>
      </w:r>
      <w:r>
        <w:rPr>
          <w:b/>
        </w:rPr>
        <w:t xml:space="preserve">) </w:t>
      </w:r>
      <w:r w:rsidRPr="0053236D">
        <w:rPr>
          <w:b/>
          <w:bCs/>
        </w:rPr>
        <w:t xml:space="preserve">for Excellence in </w:t>
      </w:r>
      <w:r>
        <w:rPr>
          <w:b/>
        </w:rPr>
        <w:t>(</w:t>
      </w:r>
      <w:r w:rsidRPr="00B94EDF">
        <w:rPr>
          <w:b/>
          <w:color w:val="ED7D31" w:themeColor="accent2"/>
        </w:rPr>
        <w:t>Hospitality / Design</w:t>
      </w:r>
      <w:r>
        <w:rPr>
          <w:b/>
        </w:rPr>
        <w:t xml:space="preserve">) </w:t>
      </w:r>
      <w:r>
        <w:rPr>
          <w:b/>
          <w:bCs/>
        </w:rPr>
        <w:t xml:space="preserve">for </w:t>
      </w:r>
      <w:r w:rsidRPr="0053236D">
        <w:rPr>
          <w:b/>
          <w:bCs/>
        </w:rPr>
        <w:t>Season 2</w:t>
      </w:r>
    </w:p>
    <w:p w14:paraId="4E38128A" w14:textId="77777777" w:rsidR="0023266E" w:rsidRPr="00B94EDF" w:rsidRDefault="0023266E" w:rsidP="0053236D">
      <w:pPr>
        <w:spacing w:line="360" w:lineRule="auto"/>
        <w:rPr>
          <w:bCs/>
          <w:lang w:eastAsia="zh-CN"/>
        </w:rPr>
      </w:pPr>
    </w:p>
    <w:p w14:paraId="51A748F2" w14:textId="1C2E38FE" w:rsidR="008C3304" w:rsidRDefault="0023266E" w:rsidP="0053236D">
      <w:pPr>
        <w:spacing w:line="360" w:lineRule="auto"/>
        <w:jc w:val="both"/>
        <w:rPr>
          <w:rFonts w:cs="Arial"/>
          <w:color w:val="000000" w:themeColor="text1"/>
        </w:rPr>
      </w:pPr>
      <w:r w:rsidRPr="00912D4F">
        <w:rPr>
          <w:rFonts w:cs="Arial"/>
          <w:b/>
        </w:rPr>
        <w:t>(</w:t>
      </w:r>
      <w:r w:rsidRPr="00912D4F">
        <w:rPr>
          <w:rFonts w:cs="Arial"/>
          <w:b/>
          <w:color w:val="ED7D31" w:themeColor="accent2"/>
        </w:rPr>
        <w:t>City, State - Date</w:t>
      </w:r>
      <w:r w:rsidRPr="00912D4F">
        <w:rPr>
          <w:rFonts w:cs="Arial"/>
          <w:b/>
        </w:rPr>
        <w:t>)</w:t>
      </w:r>
      <w:r w:rsidRPr="00912D4F">
        <w:rPr>
          <w:rFonts w:cs="Arial"/>
          <w:bCs/>
        </w:rPr>
        <w:t xml:space="preserve"> </w:t>
      </w:r>
      <w:r w:rsidR="008C3304">
        <w:rPr>
          <w:rFonts w:cs="Arial"/>
          <w:bCs/>
        </w:rPr>
        <w:t xml:space="preserve">– </w:t>
      </w:r>
      <w:r w:rsidR="008C3304" w:rsidRPr="00713BFB">
        <w:rPr>
          <w:rFonts w:eastAsia="Arial" w:cs="Arial"/>
          <w:color w:val="000000"/>
        </w:rPr>
        <w:t>The 2025 MUSE Hotel Awards has officially announced the complete list of hospitality and design winners for Season 2, celebrating exceptional achievements across architecture</w:t>
      </w:r>
      <w:r w:rsidR="000903E9">
        <w:rPr>
          <w:rFonts w:eastAsia="Arial" w:cs="Arial"/>
          <w:color w:val="000000"/>
        </w:rPr>
        <w:t xml:space="preserve">, </w:t>
      </w:r>
      <w:r w:rsidR="008C3304" w:rsidRPr="00713BFB">
        <w:rPr>
          <w:rFonts w:eastAsia="Arial" w:cs="Arial"/>
          <w:color w:val="000000"/>
        </w:rPr>
        <w:t>guest experience</w:t>
      </w:r>
      <w:r w:rsidR="000903E9">
        <w:rPr>
          <w:rFonts w:eastAsia="Arial" w:cs="Arial"/>
          <w:color w:val="000000"/>
        </w:rPr>
        <w:t xml:space="preserve"> and </w:t>
      </w:r>
      <w:r w:rsidR="000903E9" w:rsidRPr="00713BFB">
        <w:rPr>
          <w:rFonts w:eastAsia="Arial" w:cs="Arial"/>
          <w:color w:val="000000"/>
        </w:rPr>
        <w:t>design</w:t>
      </w:r>
      <w:r w:rsidR="008C3304" w:rsidRPr="00713BFB">
        <w:rPr>
          <w:rFonts w:eastAsia="Arial" w:cs="Arial"/>
          <w:color w:val="000000"/>
        </w:rPr>
        <w:t xml:space="preserve">. </w:t>
      </w:r>
      <w:r w:rsidR="008C3304" w:rsidRPr="00713BFB">
        <w:rPr>
          <w:rFonts w:cs="Arial"/>
        </w:rPr>
        <w:t>With entries received from over 30 countries including the United States, Sweden, United Arab Emirates, China, Canada, United Kingdom, Germany, Saudi Arabia, and more,</w:t>
      </w:r>
      <w:r w:rsidR="008C3304" w:rsidRPr="00713BFB">
        <w:rPr>
          <w:rFonts w:eastAsia="Arial" w:cs="Arial"/>
          <w:color w:val="000000"/>
        </w:rPr>
        <w:t xml:space="preserve"> </w:t>
      </w:r>
      <w:r w:rsidR="008C3304" w:rsidRPr="00912D4F">
        <w:rPr>
          <w:rFonts w:cs="Arial"/>
          <w:b/>
        </w:rPr>
        <w:t>(</w:t>
      </w:r>
      <w:r w:rsidR="008C3304" w:rsidRPr="00912D4F">
        <w:rPr>
          <w:rFonts w:cs="Arial"/>
          <w:b/>
          <w:color w:val="ED7D31" w:themeColor="accent2"/>
          <w:lang w:eastAsia="zh-CN"/>
        </w:rPr>
        <w:t>Winner</w:t>
      </w:r>
      <w:r w:rsidR="008C3304" w:rsidRPr="00912D4F">
        <w:rPr>
          <w:rFonts w:cs="Arial"/>
          <w:b/>
          <w:color w:val="ED7D31" w:themeColor="accent2"/>
        </w:rPr>
        <w:t xml:space="preserve"> / Hotel / Agency Name</w:t>
      </w:r>
      <w:r w:rsidR="008C3304" w:rsidRPr="00912D4F">
        <w:rPr>
          <w:rFonts w:cs="Arial"/>
          <w:b/>
        </w:rPr>
        <w:t xml:space="preserve">) </w:t>
      </w:r>
      <w:r w:rsidR="008C3304" w:rsidRPr="00713BFB">
        <w:rPr>
          <w:rFonts w:eastAsia="Arial" w:cs="Arial"/>
          <w:color w:val="000000"/>
        </w:rPr>
        <w:t>reflect</w:t>
      </w:r>
      <w:r w:rsidR="008C3304">
        <w:rPr>
          <w:rFonts w:eastAsia="Arial" w:cs="Arial"/>
          <w:color w:val="000000"/>
        </w:rPr>
        <w:t>s</w:t>
      </w:r>
      <w:r w:rsidR="008C3304" w:rsidRPr="00713BFB">
        <w:rPr>
          <w:rFonts w:eastAsia="Arial" w:cs="Arial"/>
          <w:color w:val="000000"/>
        </w:rPr>
        <w:t xml:space="preserve"> premium levels of quality in the hospitality industry that deliver sophisticated experiences</w:t>
      </w:r>
      <w:r w:rsidR="008C3304">
        <w:rPr>
          <w:rFonts w:eastAsia="Arial" w:cs="Arial"/>
          <w:color w:val="000000"/>
        </w:rPr>
        <w:t xml:space="preserve">, in </w:t>
      </w:r>
      <w:r w:rsidR="008C3304" w:rsidRPr="00912D4F">
        <w:rPr>
          <w:rFonts w:cs="Arial"/>
          <w:b/>
          <w:bCs/>
          <w:color w:val="000000" w:themeColor="text1"/>
        </w:rPr>
        <w:t>(</w:t>
      </w:r>
      <w:r w:rsidR="008C3304" w:rsidRPr="00912D4F">
        <w:rPr>
          <w:rFonts w:cs="Arial"/>
          <w:b/>
          <w:bCs/>
          <w:color w:val="ED7D31" w:themeColor="accent2"/>
        </w:rPr>
        <w:t>Winning Category</w:t>
      </w:r>
      <w:r w:rsidR="008C3304" w:rsidRPr="00912D4F">
        <w:rPr>
          <w:rFonts w:cs="Arial"/>
          <w:b/>
          <w:bCs/>
          <w:color w:val="000000" w:themeColor="text1"/>
        </w:rPr>
        <w:t xml:space="preserve">) </w:t>
      </w:r>
      <w:r w:rsidR="008C3304" w:rsidRPr="00912D4F">
        <w:rPr>
          <w:rFonts w:cs="Arial"/>
          <w:color w:val="000000" w:themeColor="text1"/>
        </w:rPr>
        <w:t>as a</w:t>
      </w:r>
      <w:r w:rsidR="008C3304" w:rsidRPr="00912D4F">
        <w:rPr>
          <w:rFonts w:cs="Arial"/>
          <w:b/>
          <w:bCs/>
          <w:color w:val="000000" w:themeColor="text1"/>
        </w:rPr>
        <w:t xml:space="preserve"> (</w:t>
      </w:r>
      <w:r w:rsidR="008C3304" w:rsidRPr="00912D4F">
        <w:rPr>
          <w:rFonts w:cs="Arial"/>
          <w:b/>
          <w:bCs/>
          <w:color w:val="ED7D31" w:themeColor="accent2"/>
        </w:rPr>
        <w:t>Platinum / Gold / Silver</w:t>
      </w:r>
      <w:r w:rsidR="008C3304" w:rsidRPr="00912D4F">
        <w:rPr>
          <w:rFonts w:cs="Arial"/>
          <w:b/>
          <w:bCs/>
          <w:color w:val="000000" w:themeColor="text1"/>
        </w:rPr>
        <w:t>)</w:t>
      </w:r>
      <w:r w:rsidR="008C3304">
        <w:rPr>
          <w:rFonts w:cs="Arial"/>
          <w:b/>
          <w:bCs/>
          <w:color w:val="000000" w:themeColor="text1"/>
        </w:rPr>
        <w:t xml:space="preserve"> </w:t>
      </w:r>
      <w:r w:rsidR="008C3304" w:rsidRPr="008C3304">
        <w:rPr>
          <w:rFonts w:cs="Arial"/>
          <w:color w:val="000000" w:themeColor="text1"/>
        </w:rPr>
        <w:t xml:space="preserve">winner. </w:t>
      </w:r>
    </w:p>
    <w:p w14:paraId="1F7C477A" w14:textId="77777777" w:rsidR="0053236D" w:rsidRDefault="0053236D" w:rsidP="0053236D">
      <w:pPr>
        <w:spacing w:line="360" w:lineRule="auto"/>
        <w:jc w:val="both"/>
        <w:rPr>
          <w:rFonts w:cs="Arial"/>
          <w:color w:val="000000" w:themeColor="text1"/>
        </w:rPr>
      </w:pPr>
    </w:p>
    <w:p w14:paraId="55289E0D" w14:textId="6661F52E" w:rsidR="0053236D" w:rsidRDefault="0053236D" w:rsidP="0053236D">
      <w:pPr>
        <w:spacing w:line="360" w:lineRule="auto"/>
        <w:jc w:val="both"/>
        <w:rPr>
          <w:rFonts w:eastAsia="Arial" w:cs="Arial"/>
          <w:color w:val="000000"/>
        </w:rPr>
      </w:pPr>
      <w:r>
        <w:rPr>
          <w:b/>
        </w:rPr>
        <w:t>(</w:t>
      </w:r>
      <w:r w:rsidRPr="00D60171">
        <w:rPr>
          <w:rFonts w:hint="eastAsia"/>
          <w:b/>
          <w:color w:val="ED7D31" w:themeColor="accent2"/>
          <w:lang w:eastAsia="zh-CN"/>
        </w:rPr>
        <w:t>Winner</w:t>
      </w:r>
      <w:r w:rsidRPr="00D60171">
        <w:rPr>
          <w:b/>
          <w:color w:val="ED7D31" w:themeColor="accent2"/>
        </w:rPr>
        <w:t xml:space="preserve"> </w:t>
      </w:r>
      <w:r w:rsidRPr="00405286">
        <w:rPr>
          <w:b/>
          <w:color w:val="ED7D31" w:themeColor="accent2"/>
        </w:rPr>
        <w:t xml:space="preserve">/ Hotel / </w:t>
      </w:r>
      <w:r>
        <w:rPr>
          <w:b/>
          <w:color w:val="ED7D31" w:themeColor="accent2"/>
        </w:rPr>
        <w:t>Agency</w:t>
      </w:r>
      <w:r w:rsidRPr="00405286">
        <w:rPr>
          <w:b/>
          <w:color w:val="ED7D31" w:themeColor="accent2"/>
        </w:rPr>
        <w:t xml:space="preserve"> Name</w:t>
      </w:r>
      <w:r>
        <w:rPr>
          <w:b/>
        </w:rPr>
        <w:t xml:space="preserve">), </w:t>
      </w:r>
      <w:r w:rsidRPr="0053236D">
        <w:rPr>
          <w:rFonts w:eastAsia="Arial" w:cs="Arial"/>
          <w:color w:val="000000"/>
        </w:rPr>
        <w:t xml:space="preserve">located in </w:t>
      </w:r>
      <w:r>
        <w:rPr>
          <w:rFonts w:eastAsia="Arial" w:cs="Arial"/>
          <w:b/>
          <w:bCs/>
          <w:color w:val="000000"/>
        </w:rPr>
        <w:t>(</w:t>
      </w:r>
      <w:r w:rsidRPr="0053236D">
        <w:rPr>
          <w:rFonts w:eastAsia="Arial" w:cs="Arial"/>
          <w:b/>
          <w:bCs/>
          <w:color w:val="ED7D31" w:themeColor="accent2"/>
        </w:rPr>
        <w:t>City, Country</w:t>
      </w:r>
      <w:r>
        <w:rPr>
          <w:rFonts w:eastAsia="Arial" w:cs="Arial"/>
          <w:b/>
          <w:bCs/>
          <w:color w:val="000000"/>
        </w:rPr>
        <w:t>)</w:t>
      </w:r>
      <w:r w:rsidRPr="0053236D">
        <w:rPr>
          <w:rFonts w:eastAsia="Arial" w:cs="Arial"/>
          <w:color w:val="000000"/>
        </w:rPr>
        <w:t xml:space="preserve">, is recognized for its excellence in </w:t>
      </w:r>
      <w:r>
        <w:rPr>
          <w:rFonts w:eastAsia="Arial" w:cs="Arial"/>
          <w:b/>
          <w:bCs/>
          <w:color w:val="000000"/>
        </w:rPr>
        <w:t>(</w:t>
      </w:r>
      <w:r w:rsidRPr="0053236D">
        <w:rPr>
          <w:rFonts w:eastAsia="Arial" w:cs="Arial"/>
          <w:b/>
          <w:bCs/>
          <w:color w:val="ED7D31" w:themeColor="accent2"/>
        </w:rPr>
        <w:t>Insert Industry: e.g., hospitality design, integrated guest services, sustainability-focused hospitality</w:t>
      </w:r>
      <w:r>
        <w:rPr>
          <w:rFonts w:eastAsia="Arial" w:cs="Arial"/>
          <w:b/>
          <w:bCs/>
          <w:color w:val="000000"/>
        </w:rPr>
        <w:t>)</w:t>
      </w:r>
      <w:r w:rsidRPr="0053236D">
        <w:rPr>
          <w:rFonts w:eastAsia="Arial" w:cs="Arial"/>
          <w:color w:val="000000"/>
        </w:rPr>
        <w:t xml:space="preserve">. The </w:t>
      </w:r>
      <w:r w:rsidR="001F4D88">
        <w:rPr>
          <w:rFonts w:eastAsia="Arial" w:cs="Arial"/>
          <w:color w:val="000000"/>
        </w:rPr>
        <w:t>hotel</w:t>
      </w:r>
      <w:r w:rsidRPr="0053236D">
        <w:rPr>
          <w:rFonts w:eastAsia="Arial" w:cs="Arial"/>
          <w:color w:val="000000"/>
        </w:rPr>
        <w:t xml:space="preserve">’s focus on </w:t>
      </w:r>
      <w:r>
        <w:rPr>
          <w:rFonts w:eastAsia="Arial" w:cs="Arial"/>
          <w:b/>
          <w:bCs/>
          <w:color w:val="000000"/>
        </w:rPr>
        <w:t>(</w:t>
      </w:r>
      <w:r w:rsidRPr="0053236D">
        <w:rPr>
          <w:rFonts w:eastAsia="Arial" w:cs="Arial"/>
          <w:b/>
          <w:bCs/>
          <w:color w:val="ED7D31" w:themeColor="accent2"/>
        </w:rPr>
        <w:t>optional: key feature or design focus</w:t>
      </w:r>
      <w:r>
        <w:rPr>
          <w:rFonts w:eastAsia="Arial" w:cs="Arial"/>
          <w:b/>
          <w:bCs/>
          <w:color w:val="000000"/>
        </w:rPr>
        <w:t xml:space="preserve">) </w:t>
      </w:r>
      <w:r w:rsidRPr="0053236D">
        <w:rPr>
          <w:rFonts w:eastAsia="Arial" w:cs="Arial"/>
          <w:color w:val="000000"/>
        </w:rPr>
        <w:t xml:space="preserve">helped distinguish it among </w:t>
      </w:r>
      <w:r>
        <w:rPr>
          <w:rFonts w:eastAsia="Arial" w:cs="Arial"/>
          <w:color w:val="000000"/>
        </w:rPr>
        <w:t xml:space="preserve">hundreds of </w:t>
      </w:r>
      <w:r w:rsidRPr="0053236D">
        <w:rPr>
          <w:rFonts w:eastAsia="Arial" w:cs="Arial"/>
          <w:color w:val="000000"/>
        </w:rPr>
        <w:t xml:space="preserve">entries worldwide. </w:t>
      </w:r>
    </w:p>
    <w:p w14:paraId="5C465C24" w14:textId="77777777" w:rsidR="0053236D" w:rsidRDefault="0053236D" w:rsidP="0053236D">
      <w:pPr>
        <w:spacing w:line="360" w:lineRule="auto"/>
        <w:jc w:val="both"/>
        <w:rPr>
          <w:rFonts w:eastAsia="Arial" w:cs="Arial"/>
          <w:color w:val="000000"/>
        </w:rPr>
      </w:pPr>
    </w:p>
    <w:p w14:paraId="2D197498" w14:textId="77777777" w:rsidR="000903E9" w:rsidRDefault="000903E9" w:rsidP="0053236D">
      <w:pPr>
        <w:spacing w:line="360" w:lineRule="auto"/>
        <w:jc w:val="both"/>
        <w:rPr>
          <w:rFonts w:eastAsia="Arial" w:cs="Arial"/>
          <w:color w:val="000000"/>
        </w:rPr>
      </w:pPr>
      <w:r>
        <w:rPr>
          <w:rFonts w:eastAsia="Arial" w:cs="Arial"/>
          <w:color w:val="000000"/>
        </w:rPr>
        <w:t>(</w:t>
      </w:r>
      <w:r w:rsidRPr="000903E9">
        <w:rPr>
          <w:rFonts w:eastAsia="Arial" w:cs="Arial"/>
          <w:b/>
          <w:bCs/>
          <w:color w:val="ED7D31" w:themeColor="accent2"/>
        </w:rPr>
        <w:t>Insert Images of the Hotel / Design</w:t>
      </w:r>
      <w:r>
        <w:rPr>
          <w:rFonts w:eastAsia="Arial" w:cs="Arial"/>
          <w:color w:val="000000"/>
        </w:rPr>
        <w:t>)</w:t>
      </w:r>
    </w:p>
    <w:p w14:paraId="029E9B69" w14:textId="3170B1DE" w:rsidR="0053236D" w:rsidRPr="00713BFB" w:rsidRDefault="0053236D" w:rsidP="0053236D">
      <w:pPr>
        <w:spacing w:line="360" w:lineRule="auto"/>
        <w:jc w:val="both"/>
        <w:rPr>
          <w:rFonts w:eastAsia="Arial" w:cs="Arial"/>
          <w:color w:val="000000"/>
        </w:rPr>
      </w:pPr>
      <w:r w:rsidRPr="0053236D">
        <w:rPr>
          <w:rFonts w:eastAsia="Arial" w:cs="Arial"/>
          <w:color w:val="000000"/>
        </w:rPr>
        <w:t xml:space="preserve">Details of the winning entry are available at </w:t>
      </w:r>
      <w:r>
        <w:rPr>
          <w:rFonts w:eastAsia="Arial" w:cs="Arial"/>
          <w:b/>
          <w:bCs/>
          <w:color w:val="000000"/>
        </w:rPr>
        <w:t>(</w:t>
      </w:r>
      <w:r w:rsidRPr="0053236D">
        <w:rPr>
          <w:rFonts w:eastAsia="Arial" w:cs="Arial"/>
          <w:b/>
          <w:bCs/>
          <w:color w:val="ED7D31" w:themeColor="accent2"/>
        </w:rPr>
        <w:t>Insert Winning Entry URL</w:t>
      </w:r>
      <w:r>
        <w:rPr>
          <w:rFonts w:eastAsia="Arial" w:cs="Arial"/>
          <w:b/>
          <w:bCs/>
          <w:color w:val="000000"/>
        </w:rPr>
        <w:t>)</w:t>
      </w:r>
      <w:r w:rsidRPr="0053236D">
        <w:rPr>
          <w:rFonts w:eastAsia="Arial" w:cs="Arial"/>
          <w:color w:val="000000"/>
        </w:rPr>
        <w:t>.</w:t>
      </w:r>
    </w:p>
    <w:p w14:paraId="2EEDE14B" w14:textId="77777777" w:rsidR="0023266E" w:rsidRPr="00912D4F" w:rsidRDefault="0023266E" w:rsidP="0053236D">
      <w:pPr>
        <w:spacing w:line="360" w:lineRule="auto"/>
        <w:jc w:val="both"/>
        <w:rPr>
          <w:rFonts w:cs="Arial"/>
        </w:rPr>
      </w:pPr>
    </w:p>
    <w:p w14:paraId="522892C3" w14:textId="6341C70B" w:rsidR="001D2668" w:rsidRPr="00912D4F" w:rsidRDefault="0053236D" w:rsidP="0053236D">
      <w:pPr>
        <w:spacing w:line="360" w:lineRule="auto"/>
        <w:jc w:val="both"/>
        <w:rPr>
          <w:rFonts w:cs="Arial"/>
        </w:rPr>
      </w:pPr>
      <w:r>
        <w:rPr>
          <w:rFonts w:cs="Arial"/>
          <w:bCs/>
          <w:i/>
          <w:iCs/>
          <w:color w:val="ED7D31" w:themeColor="accent2"/>
        </w:rPr>
        <w:t>“(I</w:t>
      </w:r>
      <w:r w:rsidRPr="0053236D">
        <w:rPr>
          <w:rFonts w:cs="Arial"/>
          <w:bCs/>
          <w:i/>
          <w:iCs/>
          <w:color w:val="ED7D31" w:themeColor="accent2"/>
        </w:rPr>
        <w:t>nsert quote from the General Manager, Design Director, or Founder. This should reflect pride in the award and the team’s effort behind the work.</w:t>
      </w:r>
      <w:r>
        <w:rPr>
          <w:rFonts w:cs="Arial"/>
          <w:bCs/>
          <w:i/>
          <w:iCs/>
          <w:color w:val="ED7D31" w:themeColor="accent2"/>
        </w:rPr>
        <w:t>)</w:t>
      </w:r>
      <w:r w:rsidRPr="0053236D">
        <w:rPr>
          <w:rFonts w:cs="Arial"/>
          <w:bCs/>
          <w:i/>
          <w:iCs/>
          <w:color w:val="ED7D31" w:themeColor="accent2"/>
        </w:rPr>
        <w:t>”</w:t>
      </w:r>
    </w:p>
    <w:p w14:paraId="614A9922" w14:textId="72B8B30B" w:rsidR="00113401" w:rsidRDefault="0053236D" w:rsidP="0053236D">
      <w:pPr>
        <w:spacing w:line="360" w:lineRule="auto"/>
        <w:jc w:val="both"/>
        <w:rPr>
          <w:rFonts w:cs="Arial"/>
          <w:bCs/>
        </w:rPr>
      </w:pPr>
      <w:r>
        <w:rPr>
          <w:rFonts w:cs="Arial"/>
          <w:bCs/>
        </w:rPr>
        <w:lastRenderedPageBreak/>
        <w:t xml:space="preserve">The </w:t>
      </w:r>
      <w:r w:rsidRPr="0053236D">
        <w:rPr>
          <w:rFonts w:cs="Arial"/>
          <w:bCs/>
        </w:rPr>
        <w:t xml:space="preserve">winning submission reflects a larger effort to build and deliver experiences that stay true to both brand values and operational execution. More about the </w:t>
      </w:r>
      <w:r>
        <w:rPr>
          <w:rFonts w:cs="Arial"/>
          <w:bCs/>
        </w:rPr>
        <w:t>winner</w:t>
      </w:r>
      <w:r w:rsidRPr="0053236D">
        <w:rPr>
          <w:rFonts w:cs="Arial"/>
          <w:bCs/>
        </w:rPr>
        <w:t xml:space="preserve"> can be found at </w:t>
      </w:r>
      <w:r>
        <w:rPr>
          <w:rFonts w:cs="Arial"/>
          <w:b/>
          <w:bCs/>
        </w:rPr>
        <w:t>(</w:t>
      </w:r>
      <w:r w:rsidRPr="0053236D">
        <w:rPr>
          <w:rFonts w:cs="Arial"/>
          <w:b/>
          <w:bCs/>
          <w:color w:val="ED7D31" w:themeColor="accent2"/>
        </w:rPr>
        <w:t>Insert Website URL</w:t>
      </w:r>
      <w:r>
        <w:rPr>
          <w:rFonts w:cs="Arial"/>
          <w:b/>
          <w:bCs/>
        </w:rPr>
        <w:t>)</w:t>
      </w:r>
      <w:r w:rsidRPr="0053236D">
        <w:rPr>
          <w:rFonts w:cs="Arial"/>
          <w:bCs/>
        </w:rPr>
        <w:t>.</w:t>
      </w:r>
    </w:p>
    <w:p w14:paraId="2E55A3B9" w14:textId="77777777" w:rsidR="0053236D" w:rsidRPr="00912D4F" w:rsidRDefault="0053236D" w:rsidP="0053236D">
      <w:pPr>
        <w:spacing w:line="360" w:lineRule="auto"/>
        <w:jc w:val="both"/>
        <w:rPr>
          <w:rFonts w:cs="Arial"/>
          <w:lang w:val="en-MY"/>
        </w:rPr>
      </w:pPr>
    </w:p>
    <w:p w14:paraId="1D52E6D4" w14:textId="76E5756E" w:rsidR="008603E3" w:rsidRDefault="008603E3" w:rsidP="008603E3">
      <w:pPr>
        <w:spacing w:line="360" w:lineRule="auto"/>
        <w:jc w:val="both"/>
        <w:rPr>
          <w:rFonts w:cs="Arial"/>
          <w:lang w:eastAsia="zh-CN"/>
        </w:rPr>
      </w:pPr>
      <w:r w:rsidRPr="008603E3">
        <w:rPr>
          <w:rFonts w:cs="Arial"/>
          <w:lang w:eastAsia="zh-CN"/>
        </w:rPr>
        <w:t>“In 2025, the MUSE Hotel Awards continue to honor the guest-centered details that define exceptional hospitality, alongside the highest standards of global design,</w:t>
      </w:r>
      <w:r w:rsidRPr="008603E3">
        <w:rPr>
          <w:rFonts w:cs="Arial" w:hint="eastAsia"/>
          <w:lang w:eastAsia="zh-CN"/>
        </w:rPr>
        <w:t xml:space="preserve"> </w:t>
      </w:r>
      <w:r w:rsidRPr="008603E3">
        <w:rPr>
          <w:rFonts w:cs="Arial"/>
          <w:lang w:eastAsia="zh-CN"/>
        </w:rPr>
        <w:t xml:space="preserve">said Thomas Brandt, spokesperson of the International Awards Associate (IAA). “Behind </w:t>
      </w:r>
      <w:r w:rsidRPr="00912D4F">
        <w:rPr>
          <w:rFonts w:cs="Arial"/>
          <w:b/>
        </w:rPr>
        <w:t>(</w:t>
      </w:r>
      <w:r w:rsidRPr="00912D4F">
        <w:rPr>
          <w:rFonts w:cs="Arial"/>
          <w:b/>
          <w:color w:val="ED7D31" w:themeColor="accent2"/>
          <w:lang w:eastAsia="zh-CN"/>
        </w:rPr>
        <w:t>Winner</w:t>
      </w:r>
      <w:r w:rsidRPr="00912D4F">
        <w:rPr>
          <w:rFonts w:cs="Arial"/>
          <w:b/>
          <w:color w:val="ED7D31" w:themeColor="accent2"/>
        </w:rPr>
        <w:t xml:space="preserve"> / Hotel / Agency Name</w:t>
      </w:r>
      <w:r w:rsidRPr="00912D4F">
        <w:rPr>
          <w:rFonts w:cs="Arial"/>
          <w:b/>
        </w:rPr>
        <w:t>)</w:t>
      </w:r>
      <w:r w:rsidRPr="008603E3">
        <w:rPr>
          <w:rFonts w:cs="Arial"/>
          <w:bCs/>
        </w:rPr>
        <w:t>’s winning entry</w:t>
      </w:r>
      <w:r>
        <w:rPr>
          <w:rFonts w:cs="Arial"/>
          <w:b/>
        </w:rPr>
        <w:t xml:space="preserve"> </w:t>
      </w:r>
      <w:r w:rsidRPr="008603E3">
        <w:rPr>
          <w:rFonts w:cs="Arial"/>
          <w:lang w:eastAsia="zh-CN"/>
        </w:rPr>
        <w:t>is a team that turned vision into reality, proving that true excellence comes from both design and guest care.”</w:t>
      </w:r>
    </w:p>
    <w:p w14:paraId="585ADDA1" w14:textId="77777777" w:rsidR="00113401" w:rsidRPr="00912D4F" w:rsidRDefault="00113401" w:rsidP="0053236D">
      <w:pPr>
        <w:spacing w:line="360" w:lineRule="auto"/>
        <w:jc w:val="both"/>
        <w:rPr>
          <w:rFonts w:cs="Arial"/>
          <w:lang w:val="en-MY"/>
        </w:rPr>
      </w:pPr>
    </w:p>
    <w:p w14:paraId="602A0CF3" w14:textId="77777777" w:rsidR="00113401" w:rsidRPr="00912D4F" w:rsidRDefault="00113401" w:rsidP="0053236D">
      <w:pPr>
        <w:spacing w:line="360" w:lineRule="auto"/>
        <w:jc w:val="both"/>
        <w:rPr>
          <w:rFonts w:cs="Arial"/>
          <w:b/>
        </w:rPr>
      </w:pPr>
      <w:r w:rsidRPr="00912D4F">
        <w:rPr>
          <w:rFonts w:cs="Arial"/>
          <w:b/>
        </w:rPr>
        <w:t>About (</w:t>
      </w:r>
      <w:r w:rsidRPr="00912D4F">
        <w:rPr>
          <w:rFonts w:cs="Arial"/>
          <w:b/>
          <w:color w:val="ED7D31" w:themeColor="accent2"/>
        </w:rPr>
        <w:t>Winner / Hotel / Agency Name</w:t>
      </w:r>
      <w:r w:rsidRPr="00912D4F">
        <w:rPr>
          <w:rFonts w:cs="Arial"/>
          <w:b/>
        </w:rPr>
        <w:t>)</w:t>
      </w:r>
    </w:p>
    <w:p w14:paraId="483F9F4B" w14:textId="74FB673A" w:rsidR="00113401" w:rsidRPr="00912D4F" w:rsidRDefault="00113401" w:rsidP="0053236D">
      <w:pPr>
        <w:spacing w:line="360" w:lineRule="auto"/>
        <w:jc w:val="both"/>
        <w:rPr>
          <w:rFonts w:cs="Arial"/>
          <w:bCs/>
          <w:i/>
          <w:iCs/>
          <w:color w:val="000000" w:themeColor="text1"/>
        </w:rPr>
      </w:pPr>
      <w:r w:rsidRPr="00912D4F">
        <w:rPr>
          <w:rFonts w:cs="Arial"/>
          <w:bCs/>
          <w:i/>
          <w:iCs/>
        </w:rPr>
        <w:t>(</w:t>
      </w:r>
      <w:r w:rsidR="0053236D" w:rsidRPr="0053236D">
        <w:rPr>
          <w:rFonts w:cs="Arial"/>
          <w:bCs/>
          <w:i/>
          <w:iCs/>
          <w:color w:val="ED7D31" w:themeColor="accent2"/>
        </w:rPr>
        <w:t>Brief background of the hotel, firm, or team</w:t>
      </w:r>
      <w:r w:rsidR="0053236D">
        <w:rPr>
          <w:rFonts w:cs="Arial"/>
          <w:bCs/>
          <w:i/>
          <w:iCs/>
          <w:color w:val="ED7D31" w:themeColor="accent2"/>
        </w:rPr>
        <w:t>,</w:t>
      </w:r>
      <w:r w:rsidR="0053236D" w:rsidRPr="0053236D">
        <w:rPr>
          <w:rFonts w:cs="Arial"/>
          <w:bCs/>
          <w:i/>
          <w:iCs/>
          <w:color w:val="ED7D31" w:themeColor="accent2"/>
        </w:rPr>
        <w:t xml:space="preserve"> including notable design elements, location, ownership, management group, or recent achievements.</w:t>
      </w:r>
      <w:r w:rsidR="0053236D" w:rsidRPr="0053236D">
        <w:rPr>
          <w:rFonts w:cs="Arial"/>
          <w:bCs/>
          <w:i/>
          <w:iCs/>
          <w:color w:val="000000" w:themeColor="text1"/>
        </w:rPr>
        <w:t>)</w:t>
      </w:r>
    </w:p>
    <w:p w14:paraId="1AC14C45" w14:textId="77777777" w:rsidR="00113401" w:rsidRPr="00912D4F" w:rsidRDefault="00113401" w:rsidP="0053236D">
      <w:pPr>
        <w:spacing w:line="360" w:lineRule="auto"/>
        <w:jc w:val="both"/>
        <w:rPr>
          <w:rFonts w:cs="Arial"/>
          <w:bCs/>
          <w:i/>
          <w:iCs/>
        </w:rPr>
      </w:pPr>
    </w:p>
    <w:p w14:paraId="57998A18" w14:textId="77777777" w:rsidR="00113401" w:rsidRPr="000903E9" w:rsidRDefault="00113401" w:rsidP="0053236D">
      <w:pPr>
        <w:spacing w:line="360" w:lineRule="auto"/>
        <w:jc w:val="both"/>
        <w:rPr>
          <w:rFonts w:cs="Arial"/>
          <w:b/>
          <w:bCs/>
        </w:rPr>
      </w:pPr>
      <w:r w:rsidRPr="000903E9">
        <w:rPr>
          <w:rFonts w:cs="Arial"/>
          <w:b/>
          <w:bCs/>
        </w:rPr>
        <w:t>About MUSE Hotel Awards</w:t>
      </w:r>
    </w:p>
    <w:p w14:paraId="38539E13" w14:textId="77777777" w:rsidR="00113401" w:rsidRPr="000903E9" w:rsidRDefault="00113401" w:rsidP="0053236D">
      <w:pPr>
        <w:spacing w:line="360" w:lineRule="auto"/>
        <w:jc w:val="both"/>
        <w:rPr>
          <w:rFonts w:cs="Arial"/>
        </w:rPr>
      </w:pPr>
      <w:r w:rsidRPr="000903E9">
        <w:rPr>
          <w:rFonts w:cs="Arial"/>
        </w:rPr>
        <w:t>The MUSE Hotel Awards is a world-leading and prestigious competition that honors and celebrates the very best and industry-leading hotels in hotel and hospitality design, as well as state-of-the-art services, that continue to push the boundaries of global hospitality.</w:t>
      </w:r>
    </w:p>
    <w:p w14:paraId="4AE62C58" w14:textId="77777777" w:rsidR="001D2668" w:rsidRPr="001D2668" w:rsidRDefault="001D2668" w:rsidP="0053236D">
      <w:pPr>
        <w:spacing w:line="360" w:lineRule="auto"/>
        <w:jc w:val="both"/>
        <w:rPr>
          <w:lang w:val="en-MY"/>
        </w:rPr>
      </w:pPr>
    </w:p>
    <w:p w14:paraId="5B3C5B34" w14:textId="77777777" w:rsidR="0023266E" w:rsidRDefault="0023266E" w:rsidP="0053236D">
      <w:pPr>
        <w:spacing w:line="360" w:lineRule="auto"/>
        <w:jc w:val="both"/>
      </w:pPr>
      <w:r>
        <w:t xml:space="preserve">Website: </w:t>
      </w:r>
      <w:hyperlink r:id="rId5" w:history="1">
        <w:r w:rsidRPr="00875955">
          <w:rPr>
            <w:rStyle w:val="Hyperlink"/>
          </w:rPr>
          <w:t>musehotelawards.com</w:t>
        </w:r>
      </w:hyperlink>
      <w:r>
        <w:t xml:space="preserve"> </w:t>
      </w:r>
    </w:p>
    <w:p w14:paraId="3583B6BA" w14:textId="77777777" w:rsidR="0023266E" w:rsidRDefault="0023266E" w:rsidP="0053236D">
      <w:pPr>
        <w:spacing w:line="360" w:lineRule="auto"/>
        <w:jc w:val="both"/>
        <w:rPr>
          <w:lang w:eastAsia="zh-CN"/>
        </w:rPr>
      </w:pPr>
      <w:r>
        <w:t xml:space="preserve">X: </w:t>
      </w:r>
      <w:hyperlink r:id="rId6" w:history="1">
        <w:proofErr w:type="spellStart"/>
        <w:r w:rsidRPr="00040E95">
          <w:rPr>
            <w:rStyle w:val="Hyperlink"/>
          </w:rPr>
          <w:t>musehotelawards</w:t>
        </w:r>
        <w:proofErr w:type="spellEnd"/>
      </w:hyperlink>
      <w:r>
        <w:t xml:space="preserve"> </w:t>
      </w:r>
    </w:p>
    <w:p w14:paraId="1905D96F" w14:textId="77777777" w:rsidR="0023266E" w:rsidRDefault="0023266E" w:rsidP="0053236D">
      <w:pPr>
        <w:spacing w:line="360" w:lineRule="auto"/>
        <w:jc w:val="both"/>
      </w:pPr>
      <w:r>
        <w:t xml:space="preserve">Facebook: </w:t>
      </w:r>
      <w:hyperlink r:id="rId7" w:history="1">
        <w:proofErr w:type="spellStart"/>
        <w:r w:rsidRPr="00040E95">
          <w:rPr>
            <w:rStyle w:val="Hyperlink"/>
          </w:rPr>
          <w:t>musehotelawards</w:t>
        </w:r>
        <w:proofErr w:type="spellEnd"/>
      </w:hyperlink>
      <w:r>
        <w:t xml:space="preserve"> </w:t>
      </w:r>
    </w:p>
    <w:p w14:paraId="10734554" w14:textId="77777777" w:rsidR="0023266E" w:rsidRDefault="0023266E" w:rsidP="0053236D">
      <w:pPr>
        <w:spacing w:line="360" w:lineRule="auto"/>
        <w:jc w:val="both"/>
      </w:pPr>
      <w:r>
        <w:t xml:space="preserve">Instagram: </w:t>
      </w:r>
      <w:hyperlink r:id="rId8" w:history="1">
        <w:proofErr w:type="spellStart"/>
        <w:r w:rsidRPr="00040E95">
          <w:rPr>
            <w:rStyle w:val="Hyperlink"/>
          </w:rPr>
          <w:t>musehotelawards</w:t>
        </w:r>
        <w:proofErr w:type="spellEnd"/>
      </w:hyperlink>
      <w:r>
        <w:t xml:space="preserve"> </w:t>
      </w:r>
    </w:p>
    <w:p w14:paraId="31375E5D" w14:textId="77777777" w:rsidR="0023266E" w:rsidRDefault="0023266E" w:rsidP="0053236D">
      <w:pPr>
        <w:spacing w:line="360" w:lineRule="auto"/>
        <w:jc w:val="both"/>
        <w:rPr>
          <w:rStyle w:val="Hyperlink"/>
        </w:rPr>
      </w:pPr>
      <w:r>
        <w:t xml:space="preserve">Media Partner: </w:t>
      </w:r>
      <w:hyperlink r:id="rId9" w:history="1">
        <w:proofErr w:type="spellStart"/>
        <w:proofErr w:type="gramStart"/>
        <w:r w:rsidRPr="00DA2AC1">
          <w:rPr>
            <w:rStyle w:val="Hyperlink"/>
          </w:rPr>
          <w:t>muse.world</w:t>
        </w:r>
        <w:proofErr w:type="spellEnd"/>
        <w:proofErr w:type="gramEnd"/>
      </w:hyperlink>
    </w:p>
    <w:p w14:paraId="342BEE20" w14:textId="77777777" w:rsidR="0023266E" w:rsidRDefault="0023266E" w:rsidP="0053236D">
      <w:pPr>
        <w:spacing w:line="360" w:lineRule="auto"/>
        <w:jc w:val="both"/>
        <w:rPr>
          <w:rStyle w:val="Hyperlink"/>
        </w:rPr>
      </w:pPr>
    </w:p>
    <w:p w14:paraId="145B2163" w14:textId="77777777" w:rsidR="0023266E" w:rsidRDefault="0023266E" w:rsidP="0053236D">
      <w:pPr>
        <w:spacing w:line="360" w:lineRule="auto"/>
        <w:jc w:val="center"/>
        <w:rPr>
          <w:rStyle w:val="Hyperlink"/>
          <w:lang w:eastAsia="zh-CN"/>
        </w:rPr>
      </w:pPr>
      <w:r>
        <w:t>- ### -</w:t>
      </w:r>
    </w:p>
    <w:p w14:paraId="774A1939" w14:textId="77777777" w:rsidR="00BD63AE" w:rsidRDefault="00BD63AE" w:rsidP="0053236D">
      <w:pPr>
        <w:spacing w:line="360" w:lineRule="auto"/>
      </w:pPr>
    </w:p>
    <w:sectPr w:rsidR="00BD63AE" w:rsidSect="001D54F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66E"/>
    <w:rsid w:val="000903E9"/>
    <w:rsid w:val="00113401"/>
    <w:rsid w:val="001D2668"/>
    <w:rsid w:val="001D54F6"/>
    <w:rsid w:val="001F4D88"/>
    <w:rsid w:val="0023266E"/>
    <w:rsid w:val="0053236D"/>
    <w:rsid w:val="00686859"/>
    <w:rsid w:val="007739D6"/>
    <w:rsid w:val="008603E3"/>
    <w:rsid w:val="008C3304"/>
    <w:rsid w:val="00912D4F"/>
    <w:rsid w:val="00A34E29"/>
    <w:rsid w:val="00A36DA2"/>
    <w:rsid w:val="00BA164A"/>
    <w:rsid w:val="00BD63AE"/>
    <w:rsid w:val="00C2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8EBA7B"/>
  <w15:chartTrackingRefBased/>
  <w15:docId w15:val="{354BA239-09A5-2F44-BCB7-5F611FCFC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MY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66E"/>
    <w:rPr>
      <w:rFonts w:ascii="Arial" w:eastAsia="Times New Roman" w:hAnsi="Arial" w:cs="Times New Roman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36DA2"/>
    <w:pPr>
      <w:keepNext/>
      <w:keepLines/>
      <w:spacing w:before="240"/>
      <w:outlineLvl w:val="0"/>
    </w:pPr>
    <w:rPr>
      <w:rFonts w:eastAsiaTheme="majorEastAsia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A36DA2"/>
    <w:pPr>
      <w:keepNext/>
      <w:keepLines/>
      <w:spacing w:before="40"/>
      <w:outlineLvl w:val="1"/>
    </w:pPr>
    <w:rPr>
      <w:rFonts w:eastAsiaTheme="majorEastAsia" w:cstheme="majorBidi"/>
      <w:b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A36DA2"/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A36DA2"/>
    <w:rPr>
      <w:rFonts w:ascii="Arial" w:eastAsiaTheme="majorEastAsia" w:hAnsi="Arial" w:cstheme="majorBidi"/>
      <w:b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DA2"/>
    <w:rPr>
      <w:rFonts w:ascii="Arial" w:eastAsiaTheme="majorEastAsia" w:hAnsi="Arial" w:cstheme="majorBidi"/>
      <w:b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A36DA2"/>
    <w:pPr>
      <w:contextualSpacing/>
    </w:pPr>
    <w:rPr>
      <w:rFonts w:eastAsiaTheme="majorEastAsia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DA2"/>
    <w:rPr>
      <w:rFonts w:ascii="Arial" w:eastAsiaTheme="majorEastAsia" w:hAnsi="Arial" w:cstheme="majorBidi"/>
      <w:b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2326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4D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musehotelaward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musehotelaward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witter.com/musehotelaward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usehotelawards.com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muse.worl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2025 MUSE Hotel Awards S2 Press Release Template</vt:lpstr>
    </vt:vector>
  </TitlesOfParts>
  <Manager/>
  <Company>IAA Global</Company>
  <LinksUpToDate>false</LinksUpToDate>
  <CharactersWithSpaces>2956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MUSE Hotel Awards S2 Press Release Template</dc:title>
  <dc:subject>2025 MUSE Hotel Awards S2 Press Release Template</dc:subject>
  <dc:creator>Maizura</dc:creator>
  <cp:keywords/>
  <dc:description/>
  <cp:lastModifiedBy>Sarah IAA</cp:lastModifiedBy>
  <cp:revision>2</cp:revision>
  <dcterms:created xsi:type="dcterms:W3CDTF">2025-08-26T11:25:00Z</dcterms:created>
  <dcterms:modified xsi:type="dcterms:W3CDTF">2025-08-26T11:25:00Z</dcterms:modified>
  <cp:category>Hospitality / Design</cp:category>
</cp:coreProperties>
</file>